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751454960" w:edGrp="everyone"/>
      <w:permEnd w:id="751454960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F3F24" w:rsidRDefault="0020265D" w:rsidP="00A23F6C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</w:pPr>
      <w:r>
        <w:t>Kontrol Kapsamı</w:t>
      </w:r>
      <w:r w:rsidR="00973EC5">
        <w:t xml:space="preserve">  </w:t>
      </w:r>
      <w:r w:rsidR="002D6438">
        <w:t xml:space="preserve">  </w:t>
      </w:r>
      <w:r>
        <w:t>:</w:t>
      </w:r>
      <w:r w:rsidR="00322525">
        <w:t xml:space="preserve"> </w:t>
      </w:r>
      <w:r w:rsidR="002F3F24" w:rsidRPr="002F3F24">
        <w:t>4734 sayılı Kamu İhale Kanununun 18 inci maddesi kapsamında ihale usulleri ile temin edilen elektrik enerjisi alımları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1570733713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570733713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2F3F24" w:rsidTr="009F1FE3">
        <w:tc>
          <w:tcPr>
            <w:tcW w:w="2689" w:type="dxa"/>
            <w:vMerge w:val="restart"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62909792" w:edGrp="everyone" w:colFirst="2" w:colLast="2"/>
            <w:permStart w:id="1447898240" w:edGrp="everyone" w:colFirst="3" w:colLast="3"/>
            <w:permStart w:id="1814173739" w:edGrp="everyone" w:colFirst="4" w:colLast="4"/>
            <w:r w:rsidRPr="002F3F24">
              <w:t>Fatura</w:t>
            </w:r>
          </w:p>
        </w:tc>
        <w:tc>
          <w:tcPr>
            <w:tcW w:w="3969" w:type="dxa"/>
            <w:vAlign w:val="center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 xml:space="preserve">Fatura üzerindeki bilgiler doğru mu?  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9F1FE3">
        <w:tc>
          <w:tcPr>
            <w:tcW w:w="2689" w:type="dxa"/>
            <w:vMerge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73624960" w:edGrp="everyone" w:colFirst="2" w:colLast="2"/>
            <w:permStart w:id="254888077" w:edGrp="everyone" w:colFirst="3" w:colLast="3"/>
            <w:permEnd w:id="1362909792"/>
            <w:permEnd w:id="1447898240"/>
            <w:permEnd w:id="1814173739"/>
          </w:p>
        </w:tc>
        <w:tc>
          <w:tcPr>
            <w:tcW w:w="3969" w:type="dxa"/>
            <w:vAlign w:val="center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 xml:space="preserve">Faturada gecikme cezası  var mı? 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9F1FE3">
        <w:tc>
          <w:tcPr>
            <w:tcW w:w="2689" w:type="dxa"/>
            <w:vMerge w:val="restart"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353205460" w:edGrp="everyone" w:colFirst="2" w:colLast="2"/>
            <w:permStart w:id="879319183" w:edGrp="everyone" w:colFirst="3" w:colLast="3"/>
            <w:permStart w:id="291721565" w:edGrp="everyone" w:colFirst="4" w:colLast="4"/>
            <w:permEnd w:id="273624960"/>
            <w:permEnd w:id="254888077"/>
            <w:r w:rsidRPr="002F3F24">
              <w:t>Ödeme Emri Belgesi</w:t>
            </w:r>
          </w:p>
        </w:tc>
        <w:tc>
          <w:tcPr>
            <w:tcW w:w="3969" w:type="dxa"/>
            <w:vAlign w:val="center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>Ödeme belgesi tahakkuk tutarı, gecikme ceza tutarını da kapsıyor mu?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9F1FE3">
        <w:tc>
          <w:tcPr>
            <w:tcW w:w="2689" w:type="dxa"/>
            <w:vMerge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13073379" w:edGrp="everyone" w:colFirst="2" w:colLast="2"/>
            <w:permStart w:id="602884958" w:edGrp="everyone" w:colFirst="3" w:colLast="3"/>
            <w:permEnd w:id="353205460"/>
            <w:permEnd w:id="879319183"/>
            <w:permEnd w:id="291721565"/>
          </w:p>
        </w:tc>
        <w:tc>
          <w:tcPr>
            <w:tcW w:w="3969" w:type="dxa"/>
            <w:vAlign w:val="center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>Gecikme cezası; birim bütçesinden tahakkuk ettirildi ise; ilgililere rucü edildi mi? SGDB’na yazı ile bilgi verildi mi?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9F1FE3">
        <w:tc>
          <w:tcPr>
            <w:tcW w:w="2689" w:type="dxa"/>
            <w:vMerge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630875379" w:edGrp="everyone" w:colFirst="2" w:colLast="2"/>
            <w:permStart w:id="1291846183" w:edGrp="everyone" w:colFirst="3" w:colLast="3"/>
            <w:permEnd w:id="1913073379"/>
            <w:permEnd w:id="602884958"/>
          </w:p>
        </w:tc>
        <w:tc>
          <w:tcPr>
            <w:tcW w:w="3969" w:type="dxa"/>
            <w:vAlign w:val="center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 xml:space="preserve">Harcama türü, tertibi,tutarı, hak sahibi ve iban bilgileri doğru mu? 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816354">
        <w:tc>
          <w:tcPr>
            <w:tcW w:w="2689" w:type="dxa"/>
            <w:vMerge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577664534" w:edGrp="everyone" w:colFirst="2" w:colLast="2"/>
            <w:permStart w:id="57297067" w:edGrp="everyone" w:colFirst="3" w:colLast="3"/>
            <w:permEnd w:id="1630875379"/>
            <w:permEnd w:id="1291846183"/>
          </w:p>
        </w:tc>
        <w:tc>
          <w:tcPr>
            <w:tcW w:w="3969" w:type="dxa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>Damga vergisi, KDV’siz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2F3F24" w:rsidTr="00816354">
        <w:tc>
          <w:tcPr>
            <w:tcW w:w="2689" w:type="dxa"/>
            <w:vAlign w:val="center"/>
          </w:tcPr>
          <w:p w:rsidR="002F3F24" w:rsidRP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37001548" w:edGrp="everyone" w:colFirst="2" w:colLast="2"/>
            <w:permStart w:id="320564218" w:edGrp="everyone" w:colFirst="3" w:colLast="3"/>
            <w:permStart w:id="151793927" w:edGrp="everyone" w:colFirst="4" w:colLast="4"/>
            <w:permEnd w:id="1577664534"/>
            <w:permEnd w:id="57297067"/>
            <w:r w:rsidRPr="002F3F24">
              <w:t>Vergi Borcu Belgesi</w:t>
            </w:r>
          </w:p>
        </w:tc>
        <w:tc>
          <w:tcPr>
            <w:tcW w:w="3969" w:type="dxa"/>
          </w:tcPr>
          <w:p w:rsidR="002F3F24" w:rsidRPr="002F3F24" w:rsidRDefault="002F3F24" w:rsidP="002F3F2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F3F24">
              <w:rPr>
                <w:rFonts w:ascii="Times New Roman" w:hAnsi="Times New Roman" w:cs="Times New Roman"/>
                <w:sz w:val="20"/>
                <w:szCs w:val="20"/>
              </w:rPr>
              <w:t>6183 sayılı Kanun 22/a maddesi uyarınca ilgili belge eklenmiş mi? Geçerlilik süresi uygun mu?</w:t>
            </w: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2F3F24" w:rsidRDefault="002F3F24" w:rsidP="002F3F2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437001548"/>
      <w:permEnd w:id="320564218"/>
      <w:permEnd w:id="151793927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011499460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011499460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41" w:rsidRDefault="00065241">
      <w:r>
        <w:separator/>
      </w:r>
    </w:p>
  </w:endnote>
  <w:endnote w:type="continuationSeparator" w:id="0">
    <w:p w:rsidR="00065241" w:rsidRDefault="0006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E4F3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DE4F3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41" w:rsidRDefault="00065241">
      <w:r>
        <w:separator/>
      </w:r>
    </w:p>
  </w:footnote>
  <w:footnote w:type="continuationSeparator" w:id="0">
    <w:p w:rsidR="00065241" w:rsidRDefault="0006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+TVnDWkW2EfFYYGd6892GZXVO09/S5ptM3oem/HkcdolJ/xgMK819n9I2eR5WV6VG7LLNrUXTuxDLI/AmXf9g==" w:salt="Zj02aqmPoMxDx/aEmVuA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65241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3F24"/>
    <w:rsid w:val="002F6A77"/>
    <w:rsid w:val="00305D03"/>
    <w:rsid w:val="00322525"/>
    <w:rsid w:val="00331B33"/>
    <w:rsid w:val="003614B8"/>
    <w:rsid w:val="00371C54"/>
    <w:rsid w:val="003F2213"/>
    <w:rsid w:val="004641DF"/>
    <w:rsid w:val="00595227"/>
    <w:rsid w:val="00600570"/>
    <w:rsid w:val="006258D6"/>
    <w:rsid w:val="00627B12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43D00"/>
    <w:rsid w:val="00860F4F"/>
    <w:rsid w:val="00885880"/>
    <w:rsid w:val="008C357C"/>
    <w:rsid w:val="008F36FB"/>
    <w:rsid w:val="00973EC5"/>
    <w:rsid w:val="009A4A15"/>
    <w:rsid w:val="009C6C0C"/>
    <w:rsid w:val="009E6230"/>
    <w:rsid w:val="009F1FE3"/>
    <w:rsid w:val="00A23F6C"/>
    <w:rsid w:val="00A32A84"/>
    <w:rsid w:val="00A42AFB"/>
    <w:rsid w:val="00AA352C"/>
    <w:rsid w:val="00AD284E"/>
    <w:rsid w:val="00B26DD8"/>
    <w:rsid w:val="00B3516F"/>
    <w:rsid w:val="00B37429"/>
    <w:rsid w:val="00B37853"/>
    <w:rsid w:val="00BF18F9"/>
    <w:rsid w:val="00BF7877"/>
    <w:rsid w:val="00C41F90"/>
    <w:rsid w:val="00C97CD5"/>
    <w:rsid w:val="00D05B64"/>
    <w:rsid w:val="00D15CD1"/>
    <w:rsid w:val="00D63608"/>
    <w:rsid w:val="00DC0D32"/>
    <w:rsid w:val="00DE4F38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2F3F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2026-04-10T11:29:00Z</dcterms:created>
  <dcterms:modified xsi:type="dcterms:W3CDTF">2026-04-16T11:45:00Z</dcterms:modified>
</cp:coreProperties>
</file>